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57" w:rsidRPr="00592EE0" w:rsidRDefault="00E5778F" w:rsidP="00824D2A">
      <w:pPr>
        <w:jc w:val="center"/>
        <w:rPr>
          <w:rFonts w:ascii="Times New Roman" w:hAnsi="Times New Roman" w:cs="Times New Roman"/>
          <w:sz w:val="16"/>
          <w:szCs w:val="16"/>
        </w:rPr>
      </w:pPr>
      <w:r w:rsidRPr="00E5778F">
        <w:rPr>
          <w:rFonts w:ascii="Times New Roman" w:hAnsi="Times New Roman" w:cs="Times New Roman"/>
          <w:sz w:val="16"/>
          <w:szCs w:val="16"/>
        </w:rPr>
        <w:t xml:space="preserve">«Евразия»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сақтандыру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компаниясы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» АҚ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сақтандыру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сыныптары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түрлері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бойынша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комиссиялық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сыйақының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ең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төмен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ең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жоғары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мөлшерінің</w:t>
      </w:r>
      <w:proofErr w:type="spellEnd"/>
      <w:r w:rsidRPr="00E5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5778F">
        <w:rPr>
          <w:rFonts w:ascii="Times New Roman" w:hAnsi="Times New Roman" w:cs="Times New Roman"/>
          <w:sz w:val="16"/>
          <w:szCs w:val="16"/>
        </w:rPr>
        <w:t>лимиттері</w:t>
      </w:r>
      <w:proofErr w:type="spell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1842"/>
        <w:gridCol w:w="1701"/>
      </w:tblGrid>
      <w:tr w:rsidR="00123FD3" w:rsidRPr="00592EE0" w:rsidTr="00592EE0">
        <w:tc>
          <w:tcPr>
            <w:tcW w:w="1129" w:type="dxa"/>
            <w:vMerge w:val="restart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сыныбы</w:t>
            </w:r>
            <w:proofErr w:type="spellEnd"/>
          </w:p>
        </w:tc>
        <w:tc>
          <w:tcPr>
            <w:tcW w:w="2127" w:type="dxa"/>
            <w:vMerge w:val="restart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сыныптарының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2835" w:type="dxa"/>
            <w:vMerge w:val="restart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өнімінің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3543" w:type="dxa"/>
            <w:gridSpan w:val="2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Агенттік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сыйақының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төменгі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, % брутто</w:t>
            </w:r>
          </w:p>
        </w:tc>
      </w:tr>
      <w:tr w:rsidR="00123FD3" w:rsidRPr="00592EE0" w:rsidTr="00592EE0">
        <w:tc>
          <w:tcPr>
            <w:tcW w:w="1129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Агенттік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сыйақының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ең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төменгі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мөлшері</w:t>
            </w:r>
            <w:proofErr w:type="spellEnd"/>
          </w:p>
        </w:tc>
        <w:tc>
          <w:tcPr>
            <w:tcW w:w="1701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Агенттік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сыйақының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ең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жоғарғымөлшері</w:t>
            </w:r>
            <w:proofErr w:type="spellEnd"/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көлік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құралдары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иелерінің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жауапкершілігі</w:t>
            </w:r>
            <w:proofErr w:type="spellEnd"/>
          </w:p>
        </w:tc>
        <w:tc>
          <w:tcPr>
            <w:tcW w:w="2835" w:type="dxa"/>
          </w:tcPr>
          <w:p w:rsidR="0050391B" w:rsidRPr="0050391B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Көлік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құралдары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иелерінің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</w:p>
          <w:p w:rsidR="00123FD3" w:rsidRPr="00592EE0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сақтанушы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тасымалдаушының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жолаушылар</w:t>
            </w:r>
            <w:proofErr w:type="spellEnd"/>
          </w:p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алдындағы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жауапкершілігі</w:t>
            </w:r>
            <w:proofErr w:type="spellEnd"/>
          </w:p>
        </w:tc>
        <w:tc>
          <w:tcPr>
            <w:tcW w:w="2835" w:type="dxa"/>
          </w:tcPr>
          <w:p w:rsidR="0050391B" w:rsidRPr="0050391B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Тасымалдаушының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жолаушылар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алдындағы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азаматтық-құқықтық</w:t>
            </w:r>
            <w:proofErr w:type="spellEnd"/>
          </w:p>
          <w:p w:rsidR="00123FD3" w:rsidRPr="00592EE0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сақтанушы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жекеше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нотариустардың</w:t>
            </w:r>
            <w:proofErr w:type="spellEnd"/>
          </w:p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азаматтық-құқықтық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жауапкершiлiгiн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Жекеше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нотариустардың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сақтанушы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экологиялық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экологиялық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сақтанушы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аудиторлық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ұйымдардың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азаматтық-құқықтық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жауапкершiлiгі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Аудиторлық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ұйымдардың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сақтанушы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туристі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Туристі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592EE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қызметi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үшiншi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тұлғаларға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зиян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келтiру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қаупiмен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байланысты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объектiлер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иелерiнiң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азаматтық-құқықтық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жауапкершiлiгi</w:t>
            </w:r>
            <w:proofErr w:type="spellEnd"/>
          </w:p>
        </w:tc>
        <w:tc>
          <w:tcPr>
            <w:tcW w:w="2835" w:type="dxa"/>
          </w:tcPr>
          <w:p w:rsidR="0050391B" w:rsidRPr="0050391B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Қызметі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үшінші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тұлғаларға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зиян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келтіру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қаупімен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байланысты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объектілер</w:t>
            </w:r>
            <w:proofErr w:type="spellEnd"/>
          </w:p>
          <w:p w:rsidR="00123FD3" w:rsidRPr="00592EE0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иелерінің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азаматтық-құқықтық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міндетті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сақтанушы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жеке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жазатайым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жағдайлардан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Жазатайым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жағдайлардан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E5778F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ауырған жағдайда сақтандыру, оның ішінде:</w:t>
            </w:r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Ауырған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шетелге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шығатындар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Шетелге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шығатын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тұлғаларды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теміржол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Теміржол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3.3.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әуе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Әуе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3.4.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су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Су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көлігін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3.5.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ғарыш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объектілерін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Ғарыш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объектілерін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3.6.</w:t>
            </w:r>
          </w:p>
        </w:tc>
        <w:tc>
          <w:tcPr>
            <w:tcW w:w="2127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жүктерді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Жүктерді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3.7.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3.1-3.6-тармақтарда көзделген сыныптарды</w:t>
            </w:r>
          </w:p>
          <w:p w:rsidR="00123FD3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қоспағанда, залалдан мүлiктi сақтандыру</w:t>
            </w:r>
          </w:p>
        </w:tc>
        <w:tc>
          <w:tcPr>
            <w:tcW w:w="2835" w:type="dxa"/>
          </w:tcPr>
          <w:p w:rsidR="00123FD3" w:rsidRPr="00592EE0" w:rsidRDefault="00E5778F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Мүлікті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3.8.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автомобиль көлігі иелерінің азаматтық-</w:t>
            </w:r>
          </w:p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құқықтық</w:t>
            </w:r>
            <w:r>
              <w:t xml:space="preserve"> </w:t>
            </w: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жауапкершілігін</w:t>
            </w:r>
          </w:p>
          <w:p w:rsidR="00123FD3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сақтандыру</w:t>
            </w:r>
          </w:p>
        </w:tc>
        <w:tc>
          <w:tcPr>
            <w:tcW w:w="2835" w:type="dxa"/>
          </w:tcPr>
          <w:p w:rsidR="0050391B" w:rsidRPr="0050391B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39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Автомобиль көлігі иелерінің азаматтық- құқықтық жауапкершілігін ерікті</w:t>
            </w:r>
          </w:p>
          <w:p w:rsidR="00123FD3" w:rsidRPr="00592EE0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3.9.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әуе көлігі иелерінің азаматтық-құқықтық жауапкершілігін</w:t>
            </w:r>
          </w:p>
          <w:p w:rsidR="00123FD3" w:rsidRPr="00592EE0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778F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Әуе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көлігі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иелерінің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3.10.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 көлігі иелерінің азаматтық-құқықтық</w:t>
            </w:r>
          </w:p>
          <w:p w:rsidR="00123FD3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жауапкершілігін сақтандыру</w:t>
            </w:r>
          </w:p>
        </w:tc>
        <w:tc>
          <w:tcPr>
            <w:tcW w:w="2835" w:type="dxa"/>
          </w:tcPr>
          <w:p w:rsidR="00123FD3" w:rsidRPr="0050391B" w:rsidRDefault="0050391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39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 көлігі иелерінің азаматтық- құқықтық жауапкершілігін ерікті сақтандыру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3.11.</w:t>
            </w:r>
          </w:p>
        </w:tc>
        <w:tc>
          <w:tcPr>
            <w:tcW w:w="2127" w:type="dxa"/>
          </w:tcPr>
          <w:p w:rsidR="00E5778F" w:rsidRPr="00E5778F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ғарыш объектілері иелерінің азаматтық- құқықтық</w:t>
            </w:r>
          </w:p>
          <w:p w:rsidR="00123FD3" w:rsidRPr="00F82D15" w:rsidRDefault="00E5778F" w:rsidP="00E577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7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жауапкершілігін сақтандыру</w:t>
            </w:r>
          </w:p>
        </w:tc>
        <w:tc>
          <w:tcPr>
            <w:tcW w:w="2835" w:type="dxa"/>
          </w:tcPr>
          <w:p w:rsidR="0050391B" w:rsidRPr="0050391B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Ғарыш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объектілері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иелерінің</w:t>
            </w:r>
            <w:proofErr w:type="spellEnd"/>
          </w:p>
          <w:p w:rsidR="00123FD3" w:rsidRPr="0050391B" w:rsidRDefault="0050391B" w:rsidP="005039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5039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391B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3.12.</w:t>
            </w:r>
          </w:p>
        </w:tc>
        <w:tc>
          <w:tcPr>
            <w:tcW w:w="2127" w:type="dxa"/>
          </w:tcPr>
          <w:p w:rsidR="00F82D15" w:rsidRPr="00F82D15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кәсіби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жауапкершілігін</w:t>
            </w:r>
            <w:proofErr w:type="spellEnd"/>
          </w:p>
          <w:p w:rsidR="00123FD3" w:rsidRPr="00592EE0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Кәсіби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жауапкершілікті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</w:p>
          <w:p w:rsidR="00123FD3" w:rsidRPr="00592EE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3.13.</w:t>
            </w:r>
          </w:p>
        </w:tc>
        <w:tc>
          <w:tcPr>
            <w:tcW w:w="2127" w:type="dxa"/>
          </w:tcPr>
          <w:p w:rsidR="00F82D15" w:rsidRPr="00F82D15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82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3.8-3.12-тармақтарда көрсетілген</w:t>
            </w:r>
          </w:p>
          <w:p w:rsidR="00F82D15" w:rsidRPr="00F82D15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82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сыныптарды</w:t>
            </w:r>
          </w:p>
          <w:p w:rsidR="00F82D15" w:rsidRPr="00F82D15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82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қоспағанда, азаматтық- құқықтық</w:t>
            </w:r>
          </w:p>
          <w:p w:rsidR="00123FD3" w:rsidRPr="00592EE0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жауапкершілікті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F82D15" w:rsidRPr="00F82D15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Зиян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келтіргені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азаматтық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құқықтық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жауапкершілікті</w:t>
            </w:r>
            <w:proofErr w:type="spellEnd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</w:p>
          <w:p w:rsidR="00123FD3" w:rsidRPr="00592EE0" w:rsidRDefault="00F82D15" w:rsidP="00F82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2D15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3.14.</w:t>
            </w:r>
          </w:p>
        </w:tc>
        <w:tc>
          <w:tcPr>
            <w:tcW w:w="2127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қарыздарды</w:t>
            </w:r>
            <w:proofErr w:type="spellEnd"/>
          </w:p>
          <w:p w:rsidR="00123FD3" w:rsidRPr="00592EE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Қарыздарды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3.15.</w:t>
            </w:r>
          </w:p>
        </w:tc>
        <w:tc>
          <w:tcPr>
            <w:tcW w:w="2127" w:type="dxa"/>
          </w:tcPr>
          <w:p w:rsidR="00123FD3" w:rsidRPr="00592EE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ипотеканы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3.16.</w:t>
            </w:r>
          </w:p>
        </w:tc>
        <w:tc>
          <w:tcPr>
            <w:tcW w:w="2127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кепілдіктер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кепілгерліктерді</w:t>
            </w:r>
            <w:proofErr w:type="spellEnd"/>
          </w:p>
          <w:p w:rsidR="00123FD3" w:rsidRPr="00592EE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Кепілдіктер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кепілгерліктерді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3.17.</w:t>
            </w:r>
          </w:p>
        </w:tc>
        <w:tc>
          <w:tcPr>
            <w:tcW w:w="2127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басқа да қаржы шығындарынан</w:t>
            </w:r>
          </w:p>
          <w:p w:rsidR="00123FD3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сақтандыру</w:t>
            </w:r>
          </w:p>
        </w:tc>
        <w:tc>
          <w:tcPr>
            <w:tcW w:w="2835" w:type="dxa"/>
          </w:tcPr>
          <w:p w:rsidR="00123FD3" w:rsidRPr="006528C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Басқа да қаржылық шығындардан ерікті сақтандыру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3.18.</w:t>
            </w:r>
          </w:p>
        </w:tc>
        <w:tc>
          <w:tcPr>
            <w:tcW w:w="2127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3.14-3.16-тармақтарда көрсетілген</w:t>
            </w:r>
          </w:p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сыныптарды қоспағанда, қаржы</w:t>
            </w:r>
          </w:p>
          <w:p w:rsidR="00123FD3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ұйымдарының шығындарын сақтандыру</w:t>
            </w:r>
          </w:p>
        </w:tc>
        <w:tc>
          <w:tcPr>
            <w:tcW w:w="2835" w:type="dxa"/>
          </w:tcPr>
          <w:p w:rsidR="00123FD3" w:rsidRPr="006528C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Қаржы ұйымдарының шығындарын ерікті сақтандыру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3.19.</w:t>
            </w:r>
          </w:p>
        </w:tc>
        <w:tc>
          <w:tcPr>
            <w:tcW w:w="2127" w:type="dxa"/>
          </w:tcPr>
          <w:p w:rsidR="00123FD3" w:rsidRPr="00592EE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титулдық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Мүлікті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титулдық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3.20.</w:t>
            </w:r>
          </w:p>
        </w:tc>
        <w:tc>
          <w:tcPr>
            <w:tcW w:w="2127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сот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шығыстарын</w:t>
            </w:r>
            <w:proofErr w:type="spellEnd"/>
          </w:p>
          <w:p w:rsidR="00123FD3" w:rsidRPr="00592EE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2835" w:type="dxa"/>
          </w:tcPr>
          <w:p w:rsidR="00123FD3" w:rsidRPr="00592EE0" w:rsidRDefault="006528C0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Сот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шығыстарын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3.21.</w:t>
            </w:r>
          </w:p>
        </w:tc>
        <w:tc>
          <w:tcPr>
            <w:tcW w:w="2127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сақтандырудың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өзге</w:t>
            </w:r>
            <w:proofErr w:type="spellEnd"/>
          </w:p>
          <w:p w:rsidR="00123FD3" w:rsidRPr="00592EE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түрлері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сыныптары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6528C0" w:rsidRPr="006528C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Құрылыс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монтаждау</w:t>
            </w:r>
            <w:proofErr w:type="spellEnd"/>
          </w:p>
          <w:p w:rsidR="00123FD3" w:rsidRPr="00592EE0" w:rsidRDefault="006528C0" w:rsidP="0065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жұмыстарын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ерікті</w:t>
            </w:r>
            <w:proofErr w:type="spellEnd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28C0">
              <w:rPr>
                <w:rFonts w:ascii="Times New Roman" w:hAnsi="Times New Roman" w:cs="Times New Roman"/>
                <w:sz w:val="16"/>
                <w:szCs w:val="16"/>
              </w:rPr>
              <w:t>сақтандыру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</w:tbl>
    <w:p w:rsidR="00123FD3" w:rsidRPr="00592EE0" w:rsidRDefault="00123FD3">
      <w:pPr>
        <w:rPr>
          <w:rFonts w:ascii="Times New Roman" w:hAnsi="Times New Roman" w:cs="Times New Roman"/>
          <w:sz w:val="16"/>
          <w:szCs w:val="16"/>
        </w:rPr>
      </w:pPr>
    </w:p>
    <w:p w:rsidR="0050391B" w:rsidRPr="0050391B" w:rsidRDefault="0050391B" w:rsidP="0050391B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Ескертпе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комиссиялық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сыйақы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мөлшері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сақтандыру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шартының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талаптарына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залалдар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статистикасына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және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қабылданатын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тәуекелдер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дәрежесін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бағалауға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байланысты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әрбір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жоба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бойынша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жеке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айқындалады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>.</w:t>
      </w:r>
    </w:p>
    <w:p w:rsidR="00123FD3" w:rsidRPr="00592EE0" w:rsidRDefault="0050391B" w:rsidP="0050391B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Заңды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тұлғаларды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міндетті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сақтандыру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агенттерінің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қатысуына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тыйым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391B">
        <w:rPr>
          <w:rFonts w:ascii="Times New Roman" w:hAnsi="Times New Roman" w:cs="Times New Roman"/>
          <w:sz w:val="16"/>
          <w:szCs w:val="16"/>
        </w:rPr>
        <w:t>салынады</w:t>
      </w:r>
      <w:proofErr w:type="spellEnd"/>
      <w:r w:rsidRPr="0050391B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123FD3" w:rsidRPr="0059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3"/>
    <w:rsid w:val="00123FD3"/>
    <w:rsid w:val="002A6E0B"/>
    <w:rsid w:val="0050391B"/>
    <w:rsid w:val="00592EE0"/>
    <w:rsid w:val="005F132D"/>
    <w:rsid w:val="006528C0"/>
    <w:rsid w:val="006802CA"/>
    <w:rsid w:val="00824D2A"/>
    <w:rsid w:val="008E10D8"/>
    <w:rsid w:val="00E5778F"/>
    <w:rsid w:val="00F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E197-3217-4DAF-A02B-676661A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Нигай Олег</dc:creator>
  <cp:keywords/>
  <dc:description/>
  <cp:lastModifiedBy>Нигай Олег</cp:lastModifiedBy>
  <cp:revision>6</cp:revision>
  <dcterms:created xsi:type="dcterms:W3CDTF">2023-09-15T04:50:00Z</dcterms:created>
  <dcterms:modified xsi:type="dcterms:W3CDTF">2023-09-15T10:51:00Z</dcterms:modified>
</cp:coreProperties>
</file>